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817" w:rsidRDefault="009D22EE">
      <w:pPr>
        <w:pStyle w:val="NoSpacing"/>
        <w:jc w:val="right"/>
        <w:rPr>
          <w:rFonts w:ascii="Lucida Sans" w:eastAsia="Lucida Sans" w:hAnsi="Lucida Sans" w:cs="Lucida Sans"/>
          <w:i/>
          <w:iCs/>
          <w:sz w:val="28"/>
          <w:szCs w:val="28"/>
        </w:rPr>
      </w:pPr>
      <w:bookmarkStart w:id="0" w:name="_GoBack"/>
      <w:bookmarkEnd w:id="0"/>
      <w:r>
        <w:rPr>
          <w:rFonts w:ascii="Lucida Sans" w:eastAsia="Lucida Sans" w:hAnsi="Lucida Sans" w:cs="Lucida Sans"/>
          <w:i/>
          <w:iCs/>
          <w:sz w:val="28"/>
          <w:szCs w:val="28"/>
        </w:rPr>
        <w:t>Grace Group Study Guide</w:t>
      </w:r>
    </w:p>
    <w:p w:rsidR="00161817" w:rsidRDefault="009D22EE">
      <w:pPr>
        <w:pStyle w:val="NoSpacing"/>
        <w:jc w:val="right"/>
        <w:rPr>
          <w:rFonts w:ascii="Lucida Sans" w:eastAsia="Lucida Sans" w:hAnsi="Lucida Sans" w:cs="Lucida Sans"/>
          <w:i/>
          <w:iCs/>
          <w:sz w:val="28"/>
          <w:szCs w:val="28"/>
        </w:rPr>
      </w:pPr>
      <w:r>
        <w:rPr>
          <w:rFonts w:ascii="Lucida Sans" w:eastAsia="Lucida Sans" w:hAnsi="Lucida Sans" w:cs="Lucida Sans"/>
          <w:i/>
          <w:iCs/>
          <w:sz w:val="28"/>
          <w:szCs w:val="28"/>
        </w:rPr>
        <w:t xml:space="preserve"> Greater </w:t>
      </w:r>
      <w:r>
        <w:rPr>
          <w:rFonts w:ascii="Lucida Sans" w:eastAsia="Lucida Sans" w:hAnsi="Lucida Sans" w:cs="Lucida Sans"/>
          <w:b/>
          <w:bCs/>
          <w:i/>
          <w:iCs/>
          <w:sz w:val="36"/>
          <w:szCs w:val="36"/>
        </w:rPr>
        <w:t>&gt;</w:t>
      </w:r>
      <w:r>
        <w:rPr>
          <w:rFonts w:ascii="Lucida Sans" w:eastAsia="Lucida Sans" w:hAnsi="Lucida Sans" w:cs="Lucida Sans"/>
          <w:i/>
          <w:iCs/>
          <w:sz w:val="28"/>
          <w:szCs w:val="28"/>
        </w:rPr>
        <w:t xml:space="preserve"> Week 12</w:t>
      </w:r>
    </w:p>
    <w:p w:rsidR="00161817" w:rsidRDefault="009D22EE">
      <w:pPr>
        <w:pStyle w:val="NoSpacing"/>
        <w:jc w:val="right"/>
        <w:rPr>
          <w:rFonts w:ascii="Lucida Sans" w:eastAsia="Lucida Sans" w:hAnsi="Lucida Sans" w:cs="Lucida Sans"/>
          <w:i/>
          <w:iCs/>
          <w:sz w:val="28"/>
          <w:szCs w:val="28"/>
        </w:rPr>
      </w:pPr>
      <w:r>
        <w:rPr>
          <w:rFonts w:ascii="Lucida Sans" w:eastAsia="Lucida Sans" w:hAnsi="Lucida Sans" w:cs="Lucida Sans"/>
          <w:i/>
          <w:iCs/>
          <w:sz w:val="28"/>
          <w:szCs w:val="28"/>
        </w:rPr>
        <w:t>Colossians 2:8-12</w:t>
      </w:r>
    </w:p>
    <w:p w:rsidR="00161817" w:rsidRDefault="00161817">
      <w:pPr>
        <w:pStyle w:val="Body"/>
        <w:rPr>
          <w:rFonts w:ascii="Lucida Sans" w:eastAsia="Lucida Sans" w:hAnsi="Lucida Sans" w:cs="Lucida Sans"/>
          <w:i/>
          <w:iCs/>
          <w:sz w:val="28"/>
          <w:szCs w:val="28"/>
        </w:rPr>
      </w:pPr>
    </w:p>
    <w:p w:rsidR="00161817" w:rsidRDefault="009D22EE">
      <w:pPr>
        <w:pStyle w:val="Body"/>
        <w:rPr>
          <w:rFonts w:ascii="Lucida Sans" w:eastAsia="Lucida Sans" w:hAnsi="Lucida Sans" w:cs="Lucida Sans"/>
        </w:rPr>
      </w:pPr>
      <w:r>
        <w:rPr>
          <w:rFonts w:ascii="Lucida Sans" w:eastAsia="Lucida Sans" w:hAnsi="Lucida Sans" w:cs="Lucida Sans"/>
        </w:rPr>
        <w:t xml:space="preserve">Two years ago Mandy and I took the plunge into the world of minivans. I spent the better part of my life swearing that I’d never drive another one after I spent a year or so driving one as my </w:t>
      </w:r>
      <w:r>
        <w:rPr>
          <w:rFonts w:ascii="Lucida Sans" w:eastAsia="Lucida Sans" w:hAnsi="Lucida Sans" w:cs="Lucida Sans"/>
        </w:rPr>
        <w:t>first car. But, alas, we purchased one and now I will never again be without one. When we purchased our van, it was already ten years old but the particular model we bought was “loaded”</w:t>
      </w:r>
      <w:proofErr w:type="gramStart"/>
      <w:r>
        <w:rPr>
          <w:rFonts w:ascii="Lucida Sans" w:eastAsia="Lucida Sans" w:hAnsi="Lucida Sans" w:cs="Lucida Sans"/>
        </w:rPr>
        <w:t>,  meaning</w:t>
      </w:r>
      <w:proofErr w:type="gramEnd"/>
      <w:r>
        <w:rPr>
          <w:rFonts w:ascii="Lucida Sans" w:eastAsia="Lucida Sans" w:hAnsi="Lucida Sans" w:cs="Lucida Sans"/>
        </w:rPr>
        <w:t xml:space="preserve"> that it has bells and whistles that we are still figuring ou</w:t>
      </w:r>
      <w:r>
        <w:rPr>
          <w:rFonts w:ascii="Lucida Sans" w:eastAsia="Lucida Sans" w:hAnsi="Lucida Sans" w:cs="Lucida Sans"/>
        </w:rPr>
        <w:t xml:space="preserve">t two years later. </w:t>
      </w:r>
    </w:p>
    <w:p w:rsidR="00161817" w:rsidRDefault="009D22EE">
      <w:pPr>
        <w:pStyle w:val="Body"/>
        <w:rPr>
          <w:rFonts w:ascii="Lucida Sans" w:eastAsia="Lucida Sans" w:hAnsi="Lucida Sans" w:cs="Lucida Sans"/>
        </w:rPr>
      </w:pPr>
      <w:r>
        <w:rPr>
          <w:rFonts w:ascii="Lucida Sans" w:eastAsia="Lucida Sans" w:hAnsi="Lucida Sans" w:cs="Lucida Sans"/>
        </w:rPr>
        <w:t>Our first road trip in that van was about a 5 hour trek to Georgia to see friends, and it was on that particular trip I learned about some of the features the van had. Apparently, it has sensors that work with the cruise control to auto</w:t>
      </w:r>
      <w:r>
        <w:rPr>
          <w:rFonts w:ascii="Lucida Sans" w:eastAsia="Lucida Sans" w:hAnsi="Lucida Sans" w:cs="Lucida Sans"/>
        </w:rPr>
        <w:t xml:space="preserve">matically put on the brakes if it feels that you are too close to another car. The first time my van put the brakes on </w:t>
      </w:r>
      <w:proofErr w:type="gramStart"/>
      <w:r>
        <w:rPr>
          <w:rFonts w:ascii="Lucida Sans" w:eastAsia="Lucida Sans" w:hAnsi="Lucida Sans" w:cs="Lucida Sans"/>
        </w:rPr>
        <w:t>itself</w:t>
      </w:r>
      <w:proofErr w:type="gramEnd"/>
      <w:r>
        <w:rPr>
          <w:rFonts w:ascii="Lucida Sans" w:eastAsia="Lucida Sans" w:hAnsi="Lucida Sans" w:cs="Lucida Sans"/>
        </w:rPr>
        <w:t xml:space="preserve"> I was shocked and slightly amused. However, I never really had a need for sensors that automatically brake for me because Mandy is</w:t>
      </w:r>
      <w:r>
        <w:rPr>
          <w:rFonts w:ascii="Lucida Sans" w:eastAsia="Lucida Sans" w:hAnsi="Lucida Sans" w:cs="Lucida Sans"/>
        </w:rPr>
        <w:t xml:space="preserve"> always on the alert and </w:t>
      </w:r>
      <w:proofErr w:type="gramStart"/>
      <w:r>
        <w:rPr>
          <w:rFonts w:ascii="Lucida Sans" w:eastAsia="Lucida Sans" w:hAnsi="Lucida Sans" w:cs="Lucida Sans"/>
        </w:rPr>
        <w:t>does</w:t>
      </w:r>
      <w:proofErr w:type="gramEnd"/>
      <w:r>
        <w:rPr>
          <w:rFonts w:ascii="Lucida Sans" w:eastAsia="Lucida Sans" w:hAnsi="Lucida Sans" w:cs="Lucida Sans"/>
        </w:rPr>
        <w:t xml:space="preserve"> this thing where if she senses trouble (most of the time it’s at least a ¼ mile down the road) she’ll begin to grab for anything she can get hold of to brace herself. That’s my warning – that’s my cue to put on the brakes. </w:t>
      </w:r>
    </w:p>
    <w:p w:rsidR="00161817" w:rsidRDefault="009D22EE">
      <w:pPr>
        <w:pStyle w:val="Body"/>
        <w:rPr>
          <w:rFonts w:ascii="Lucida Sans" w:eastAsia="Lucida Sans" w:hAnsi="Lucida Sans" w:cs="Lucida Sans"/>
        </w:rPr>
      </w:pPr>
      <w:r>
        <w:rPr>
          <w:rFonts w:ascii="Lucida Sans" w:eastAsia="Lucida Sans" w:hAnsi="Lucida Sans" w:cs="Lucida Sans"/>
        </w:rPr>
        <w:t>As</w:t>
      </w:r>
      <w:r>
        <w:rPr>
          <w:rFonts w:ascii="Lucida Sans" w:eastAsia="Lucida Sans" w:hAnsi="Lucida Sans" w:cs="Lucida Sans"/>
        </w:rPr>
        <w:t xml:space="preserve"> we arrive at verse 8 I want you to see that Paul writes in a warning for the Colossian church– </w:t>
      </w:r>
      <w:r>
        <w:rPr>
          <w:rFonts w:ascii="Lucida Sans" w:eastAsia="Lucida Sans" w:hAnsi="Lucida Sans" w:cs="Lucida Sans"/>
        </w:rPr>
        <w:t>it</w:t>
      </w:r>
      <w:r>
        <w:rPr>
          <w:rFonts w:ascii="Lucida Sans" w:eastAsia="Lucida Sans" w:hAnsi="Lucida Sans" w:cs="Lucida Sans"/>
        </w:rPr>
        <w:t xml:space="preserve">’s subtle, but he says </w:t>
      </w:r>
      <w:r>
        <w:rPr>
          <w:rFonts w:ascii="Lucida Sans" w:eastAsia="Lucida Sans" w:hAnsi="Lucida Sans" w:cs="Lucida Sans"/>
          <w:b/>
          <w:bCs/>
        </w:rPr>
        <w:t>“See to it that no one takes you captive through philosophy and empty deception, according to the tradition of men, according to the el</w:t>
      </w:r>
      <w:r>
        <w:rPr>
          <w:rFonts w:ascii="Lucida Sans" w:eastAsia="Lucida Sans" w:hAnsi="Lucida Sans" w:cs="Lucida Sans"/>
          <w:b/>
          <w:bCs/>
        </w:rPr>
        <w:t>ementary principles of the world, rather than according to Christ.”</w:t>
      </w:r>
      <w:r>
        <w:rPr>
          <w:rFonts w:ascii="Lucida Sans" w:eastAsia="Lucida Sans" w:hAnsi="Lucida Sans" w:cs="Lucida Sans"/>
          <w:b/>
          <w:bCs/>
        </w:rPr>
        <w:t xml:space="preserve"> </w:t>
      </w:r>
      <w:r>
        <w:rPr>
          <w:rFonts w:ascii="Lucida Sans" w:eastAsia="Lucida Sans" w:hAnsi="Lucida Sans" w:cs="Lucida Sans"/>
        </w:rPr>
        <w:t xml:space="preserve">The warning (in case you missed it) happens right in the first three words: “See to it…” Other renderings of this same phrase: "Look out!" "Beware!" "Watch out!" "Take </w:t>
      </w:r>
      <w:proofErr w:type="gramStart"/>
      <w:r>
        <w:rPr>
          <w:rFonts w:ascii="Lucida Sans" w:eastAsia="Lucida Sans" w:hAnsi="Lucida Sans" w:cs="Lucida Sans"/>
        </w:rPr>
        <w:t>heed</w:t>
      </w:r>
      <w:proofErr w:type="gramEnd"/>
      <w:r>
        <w:rPr>
          <w:rFonts w:ascii="Lucida Sans" w:eastAsia="Lucida Sans" w:hAnsi="Lucida Sans" w:cs="Lucida Sans"/>
        </w:rPr>
        <w:t xml:space="preserve">!" "Take note!” </w:t>
      </w:r>
    </w:p>
    <w:p w:rsidR="00161817" w:rsidRDefault="009D22EE">
      <w:pPr>
        <w:pStyle w:val="Body"/>
        <w:rPr>
          <w:rFonts w:ascii="Lucida Sans" w:eastAsia="Lucida Sans" w:hAnsi="Lucida Sans" w:cs="Lucida Sans"/>
        </w:rPr>
      </w:pPr>
      <w:r>
        <w:rPr>
          <w:rFonts w:ascii="Lucida Sans" w:eastAsia="Lucida Sans" w:hAnsi="Lucida Sans" w:cs="Lucida Sans"/>
        </w:rPr>
        <w:t>All of those phrases call for alertness because they acknowledge the fact that there is a tendency for us to drift towards “traditions of men” and “elementary principles.” Just like there is constantly danger around us on the road while we are driving, th</w:t>
      </w:r>
      <w:r>
        <w:rPr>
          <w:rFonts w:ascii="Lucida Sans" w:eastAsia="Lucida Sans" w:hAnsi="Lucida Sans" w:cs="Lucida Sans"/>
        </w:rPr>
        <w:t>ere is danger around us in life as we are living. 1 Peter 5:9 gives us another perspective on the danger surrounding us – “</w:t>
      </w:r>
      <w:r>
        <w:rPr>
          <w:rFonts w:ascii="Lucida Sans" w:eastAsia="Lucida Sans" w:hAnsi="Lucida Sans" w:cs="Lucida Sans"/>
          <w:vertAlign w:val="superscript"/>
        </w:rPr>
        <w:t>8</w:t>
      </w:r>
      <w:r>
        <w:rPr>
          <w:rFonts w:ascii="Lucida Sans" w:eastAsia="Lucida Sans" w:hAnsi="Lucida Sans" w:cs="Lucida Sans"/>
        </w:rPr>
        <w:t xml:space="preserve"> </w:t>
      </w:r>
      <w:proofErr w:type="gramStart"/>
      <w:r>
        <w:rPr>
          <w:rFonts w:ascii="Lucida Sans" w:eastAsia="Lucida Sans" w:hAnsi="Lucida Sans" w:cs="Lucida Sans"/>
          <w:b/>
          <w:bCs/>
        </w:rPr>
        <w:t>Be</w:t>
      </w:r>
      <w:proofErr w:type="gramEnd"/>
      <w:r>
        <w:rPr>
          <w:rFonts w:ascii="Lucida Sans" w:eastAsia="Lucida Sans" w:hAnsi="Lucida Sans" w:cs="Lucida Sans"/>
          <w:b/>
          <w:bCs/>
        </w:rPr>
        <w:t xml:space="preserve"> of sober spirit, be on the alert. Your adversary, the devil, prowls around like a roaring lion, seeking someone to devour.”</w:t>
      </w:r>
      <w:r>
        <w:rPr>
          <w:rFonts w:ascii="Lucida Sans" w:eastAsia="Lucida Sans" w:hAnsi="Lucida Sans" w:cs="Lucida Sans"/>
        </w:rPr>
        <w:t xml:space="preserve"> I gu</w:t>
      </w:r>
      <w:r>
        <w:rPr>
          <w:rFonts w:ascii="Lucida Sans" w:eastAsia="Lucida Sans" w:hAnsi="Lucida Sans" w:cs="Lucida Sans"/>
        </w:rPr>
        <w:t xml:space="preserve">arantee you that if there was a lion or a cougar running around in your house or back yard, you’d be considering every step you took before you took it. </w:t>
      </w:r>
    </w:p>
    <w:p w:rsidR="00161817" w:rsidRDefault="009D22EE">
      <w:pPr>
        <w:pStyle w:val="Body"/>
        <w:rPr>
          <w:rFonts w:ascii="Lucida Sans" w:eastAsia="Lucida Sans" w:hAnsi="Lucida Sans" w:cs="Lucida Sans"/>
          <w:b/>
          <w:bCs/>
        </w:rPr>
      </w:pPr>
      <w:r>
        <w:rPr>
          <w:rFonts w:ascii="Lucida Sans" w:eastAsia="Lucida Sans" w:hAnsi="Lucida Sans" w:cs="Lucida Sans"/>
        </w:rPr>
        <w:t>The key to combating this problem that Paul speaks of is not to go about life with a constantly critic</w:t>
      </w:r>
      <w:r>
        <w:rPr>
          <w:rFonts w:ascii="Lucida Sans" w:eastAsia="Lucida Sans" w:hAnsi="Lucida Sans" w:cs="Lucida Sans"/>
        </w:rPr>
        <w:t xml:space="preserve">al </w:t>
      </w:r>
      <w:proofErr w:type="gramStart"/>
      <w:r>
        <w:rPr>
          <w:rFonts w:ascii="Lucida Sans" w:eastAsia="Lucida Sans" w:hAnsi="Lucida Sans" w:cs="Lucida Sans"/>
        </w:rPr>
        <w:t>spirit,</w:t>
      </w:r>
      <w:proofErr w:type="gramEnd"/>
      <w:r>
        <w:rPr>
          <w:rFonts w:ascii="Lucida Sans" w:eastAsia="Lucida Sans" w:hAnsi="Lucida Sans" w:cs="Lucida Sans"/>
        </w:rPr>
        <w:t xml:space="preserve"> it’s to go about life with a discerning spirit. Perhaps 1 Thessalonians 5:21-22 serves as a model for us in that connection: </w:t>
      </w:r>
      <w:r>
        <w:rPr>
          <w:rFonts w:ascii="Lucida Sans" w:eastAsia="Lucida Sans" w:hAnsi="Lucida Sans" w:cs="Lucida Sans"/>
          <w:b/>
          <w:bCs/>
        </w:rPr>
        <w:t>“</w:t>
      </w:r>
      <w:r>
        <w:rPr>
          <w:rFonts w:ascii="Lucida Sans" w:eastAsia="Lucida Sans" w:hAnsi="Lucida Sans" w:cs="Lucida Sans"/>
          <w:b/>
          <w:bCs/>
          <w:vertAlign w:val="superscript"/>
        </w:rPr>
        <w:t>21</w:t>
      </w:r>
      <w:r>
        <w:rPr>
          <w:rFonts w:ascii="Lucida Sans" w:eastAsia="Lucida Sans" w:hAnsi="Lucida Sans" w:cs="Lucida Sans"/>
          <w:b/>
          <w:bCs/>
        </w:rPr>
        <w:t xml:space="preserve"> </w:t>
      </w:r>
      <w:proofErr w:type="gramStart"/>
      <w:r>
        <w:rPr>
          <w:rFonts w:ascii="Lucida Sans" w:eastAsia="Lucida Sans" w:hAnsi="Lucida Sans" w:cs="Lucida Sans"/>
          <w:b/>
          <w:bCs/>
        </w:rPr>
        <w:t>But</w:t>
      </w:r>
      <w:proofErr w:type="gramEnd"/>
      <w:r>
        <w:rPr>
          <w:rFonts w:ascii="Lucida Sans" w:eastAsia="Lucida Sans" w:hAnsi="Lucida Sans" w:cs="Lucida Sans"/>
          <w:b/>
          <w:bCs/>
        </w:rPr>
        <w:t xml:space="preserve"> examine everything carefully; hold fast to that which is good; </w:t>
      </w:r>
      <w:r>
        <w:rPr>
          <w:rFonts w:ascii="Lucida Sans" w:eastAsia="Lucida Sans" w:hAnsi="Lucida Sans" w:cs="Lucida Sans"/>
          <w:b/>
          <w:bCs/>
          <w:vertAlign w:val="superscript"/>
        </w:rPr>
        <w:t>22</w:t>
      </w:r>
      <w:r>
        <w:rPr>
          <w:rFonts w:ascii="Lucida Sans" w:eastAsia="Lucida Sans" w:hAnsi="Lucida Sans" w:cs="Lucida Sans"/>
          <w:b/>
          <w:bCs/>
        </w:rPr>
        <w:t xml:space="preserve"> abstain from every form of evil.”</w:t>
      </w:r>
      <w:r>
        <w:rPr>
          <w:rFonts w:ascii="Lucida Sans" w:eastAsia="Lucida Sans" w:hAnsi="Lucida Sans" w:cs="Lucida Sans"/>
          <w:b/>
          <w:bCs/>
        </w:rPr>
        <w:t xml:space="preserve"> </w:t>
      </w:r>
    </w:p>
    <w:p w:rsidR="00161817" w:rsidRDefault="009D22EE">
      <w:pPr>
        <w:pStyle w:val="Body"/>
        <w:rPr>
          <w:rFonts w:ascii="Lucida Sans" w:eastAsia="Lucida Sans" w:hAnsi="Lucida Sans" w:cs="Lucida Sans"/>
        </w:rPr>
      </w:pPr>
      <w:r>
        <w:rPr>
          <w:rFonts w:ascii="Lucida Sans" w:eastAsia="Lucida Sans" w:hAnsi="Lucida Sans" w:cs="Lucida Sans"/>
        </w:rPr>
        <w:t xml:space="preserve">The danger </w:t>
      </w:r>
      <w:r>
        <w:rPr>
          <w:rFonts w:ascii="Lucida Sans" w:eastAsia="Lucida Sans" w:hAnsi="Lucida Sans" w:cs="Lucida Sans"/>
        </w:rPr>
        <w:t xml:space="preserve">that Paul presents in Col. 2:8 is being “taken captive.” That idea of going into captivity implies that we are currently not in captivity, or rather, we are free. This is a wonderful truth to glory in, </w:t>
      </w:r>
      <w:proofErr w:type="gramStart"/>
      <w:r>
        <w:rPr>
          <w:rFonts w:ascii="Lucida Sans" w:eastAsia="Lucida Sans" w:hAnsi="Lucida Sans" w:cs="Lucida Sans"/>
        </w:rPr>
        <w:t>especially</w:t>
      </w:r>
      <w:proofErr w:type="gramEnd"/>
      <w:r>
        <w:rPr>
          <w:rFonts w:ascii="Lucida Sans" w:eastAsia="Lucida Sans" w:hAnsi="Lucida Sans" w:cs="Lucida Sans"/>
        </w:rPr>
        <w:t xml:space="preserve"> if you consider all that those who were “un</w:t>
      </w:r>
      <w:r>
        <w:rPr>
          <w:rFonts w:ascii="Lucida Sans" w:eastAsia="Lucida Sans" w:hAnsi="Lucida Sans" w:cs="Lucida Sans"/>
        </w:rPr>
        <w:t xml:space="preserve">der the law” had to do – and they still didn’t have what we have in Christ! Paul says that in Him we have been made complete. </w:t>
      </w:r>
    </w:p>
    <w:p w:rsidR="00161817" w:rsidRDefault="009D22EE">
      <w:pPr>
        <w:pStyle w:val="Body"/>
        <w:rPr>
          <w:rFonts w:ascii="Lucida Sans" w:eastAsia="Lucida Sans" w:hAnsi="Lucida Sans" w:cs="Lucida Sans"/>
          <w:b/>
          <w:bCs/>
        </w:rPr>
      </w:pPr>
      <w:r>
        <w:rPr>
          <w:rFonts w:ascii="Lucida Sans" w:eastAsia="Lucida Sans" w:hAnsi="Lucida Sans" w:cs="Lucida Sans"/>
          <w:b/>
          <w:bCs/>
        </w:rPr>
        <w:t>Discuss</w:t>
      </w:r>
      <w:r>
        <w:rPr>
          <w:rFonts w:ascii="Lucida Sans" w:eastAsia="Lucida Sans" w:hAnsi="Lucida Sans" w:cs="Lucida Sans"/>
        </w:rPr>
        <w:t xml:space="preserve">- </w:t>
      </w:r>
      <w:r>
        <w:rPr>
          <w:rFonts w:ascii="Lucida Sans" w:eastAsia="Lucida Sans" w:hAnsi="Lucida Sans" w:cs="Lucida Sans"/>
          <w:b/>
          <w:bCs/>
        </w:rPr>
        <w:t>Understanding that we have all we need in Christ (including freedom),</w:t>
      </w:r>
      <w:r>
        <w:rPr>
          <w:rFonts w:ascii="Lucida Sans" w:eastAsia="Lucida Sans" w:hAnsi="Lucida Sans" w:cs="Lucida Sans"/>
          <w:b/>
          <w:bCs/>
        </w:rPr>
        <w:t xml:space="preserve"> what does it look like to be discerning so that we won’t be led back into captivity, and to rest in what He has done? </w:t>
      </w:r>
    </w:p>
    <w:p w:rsidR="00161817" w:rsidRDefault="009D22EE">
      <w:pPr>
        <w:pStyle w:val="Body"/>
        <w:rPr>
          <w:rFonts w:ascii="Lucida Sans" w:eastAsia="Lucida Sans" w:hAnsi="Lucida Sans" w:cs="Lucida Sans"/>
        </w:rPr>
      </w:pPr>
      <w:r>
        <w:rPr>
          <w:rFonts w:ascii="Lucida Sans" w:eastAsia="Lucida Sans" w:hAnsi="Lucida Sans" w:cs="Lucida Sans"/>
        </w:rPr>
        <w:lastRenderedPageBreak/>
        <w:t>I had one conversation this week and asked a similar question about resting in Christ and the response was that there was a joy and a pe</w:t>
      </w:r>
      <w:r>
        <w:rPr>
          <w:rFonts w:ascii="Lucida Sans" w:eastAsia="Lucida Sans" w:hAnsi="Lucida Sans" w:cs="Lucida Sans"/>
        </w:rPr>
        <w:t>ace where there had once been a constant fretting and worrying over certain situations. They also went on to say that in Christ there is “Freedom FROM a ‘have-to-do list,’ freedom from being fearful of what is God going to ‘do to me, now because I’ve messe</w:t>
      </w:r>
      <w:r>
        <w:rPr>
          <w:rFonts w:ascii="Lucida Sans" w:eastAsia="Lucida Sans" w:hAnsi="Lucida Sans" w:cs="Lucida Sans"/>
        </w:rPr>
        <w:t>d up?’ Freedom from man-made lists about religion and rules.  Only trying to live in the Spirit and walking with the Spirit.  I fail, but I can TRUST Him to bring me back (Phil 1:6).”</w:t>
      </w:r>
    </w:p>
    <w:p w:rsidR="00161817" w:rsidRDefault="009D22EE">
      <w:pPr>
        <w:pStyle w:val="Body"/>
        <w:rPr>
          <w:rFonts w:ascii="Lucida Sans" w:eastAsia="Lucida Sans" w:hAnsi="Lucida Sans" w:cs="Lucida Sans"/>
        </w:rPr>
      </w:pPr>
      <w:r>
        <w:rPr>
          <w:rFonts w:ascii="Lucida Sans" w:eastAsia="Lucida Sans" w:hAnsi="Lucida Sans" w:cs="Lucida Sans"/>
        </w:rPr>
        <w:t>I had to share that response because it embodies what so many of us have</w:t>
      </w:r>
      <w:r>
        <w:rPr>
          <w:rFonts w:ascii="Lucida Sans" w:eastAsia="Lucida Sans" w:hAnsi="Lucida Sans" w:cs="Lucida Sans"/>
        </w:rPr>
        <w:t xml:space="preserve"> been through in our walk with the Lord. He set us free; we live in freedom for a while, until some fear or anxiety creeps in. Then we go into “what do I need to do?” mode. Then </w:t>
      </w:r>
      <w:r>
        <w:rPr>
          <w:rFonts w:ascii="Lucida Sans" w:eastAsia="Lucida Sans" w:hAnsi="Lucida Sans" w:cs="Lucida Sans"/>
          <w:b/>
          <w:bCs/>
          <w:i/>
          <w:iCs/>
        </w:rPr>
        <w:t>we</w:t>
      </w:r>
      <w:r>
        <w:rPr>
          <w:rFonts w:ascii="Lucida Sans" w:eastAsia="Lucida Sans" w:hAnsi="Lucida Sans" w:cs="Lucida Sans"/>
        </w:rPr>
        <w:t xml:space="preserve"> start working to remedy the situation. Or we have the checklist of spiritua</w:t>
      </w:r>
      <w:r>
        <w:rPr>
          <w:rFonts w:ascii="Lucida Sans" w:eastAsia="Lucida Sans" w:hAnsi="Lucida Sans" w:cs="Lucida Sans"/>
        </w:rPr>
        <w:t xml:space="preserve">l to-do’s and either think that God is going to bless us more if we follow that list or smite us if we fail to. Or there’s the sin problem – “surely God is going to get tired of forgiving me…what </w:t>
      </w:r>
      <w:proofErr w:type="gramStart"/>
      <w:r>
        <w:rPr>
          <w:rFonts w:ascii="Lucida Sans" w:eastAsia="Lucida Sans" w:hAnsi="Lucida Sans" w:cs="Lucida Sans"/>
        </w:rPr>
        <w:t>will I</w:t>
      </w:r>
      <w:proofErr w:type="gramEnd"/>
      <w:r>
        <w:rPr>
          <w:rFonts w:ascii="Lucida Sans" w:eastAsia="Lucida Sans" w:hAnsi="Lucida Sans" w:cs="Lucida Sans"/>
        </w:rPr>
        <w:t xml:space="preserve"> do then???”</w:t>
      </w:r>
    </w:p>
    <w:p w:rsidR="00161817" w:rsidRDefault="009D22EE">
      <w:pPr>
        <w:pStyle w:val="Body"/>
        <w:rPr>
          <w:rFonts w:ascii="Lucida Sans" w:eastAsia="Lucida Sans" w:hAnsi="Lucida Sans" w:cs="Lucida Sans"/>
        </w:rPr>
      </w:pPr>
      <w:r>
        <w:rPr>
          <w:rFonts w:ascii="Lucida Sans" w:eastAsia="Lucida Sans" w:hAnsi="Lucida Sans" w:cs="Lucida Sans"/>
        </w:rPr>
        <w:t>Remember the lion prowling around? He lov</w:t>
      </w:r>
      <w:r>
        <w:rPr>
          <w:rFonts w:ascii="Lucida Sans" w:eastAsia="Lucida Sans" w:hAnsi="Lucida Sans" w:cs="Lucida Sans"/>
        </w:rPr>
        <w:t xml:space="preserve">es to pounce on those things and once he does, he’ll lead you right back into slavery. </w:t>
      </w:r>
    </w:p>
    <w:p w:rsidR="00161817" w:rsidRDefault="009D22EE">
      <w:pPr>
        <w:pStyle w:val="Body"/>
      </w:pPr>
      <w:r>
        <w:rPr>
          <w:rFonts w:ascii="Lucida Sans" w:eastAsia="Lucida Sans" w:hAnsi="Lucida Sans" w:cs="Lucida Sans"/>
          <w:b/>
          <w:bCs/>
        </w:rPr>
        <w:t>Discuss- In your group, explain how your union with Christ has set you free. Share a testimony with one another of His faithfulness to you. Here are a few verses that s</w:t>
      </w:r>
      <w:r>
        <w:rPr>
          <w:rFonts w:ascii="Lucida Sans" w:eastAsia="Lucida Sans" w:hAnsi="Lucida Sans" w:cs="Lucida Sans"/>
          <w:b/>
          <w:bCs/>
        </w:rPr>
        <w:t>peak about our freedom in Christ- Romans 8:1, Galatians 2:20, Ephesians 2:10, Romans 6:14.</w:t>
      </w:r>
    </w:p>
    <w:sectPr w:rsidR="0016181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2EE" w:rsidRDefault="009D22EE">
      <w:r>
        <w:separator/>
      </w:r>
    </w:p>
  </w:endnote>
  <w:endnote w:type="continuationSeparator" w:id="0">
    <w:p w:rsidR="009D22EE" w:rsidRDefault="009D2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Sans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817" w:rsidRDefault="00161817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2EE" w:rsidRDefault="009D22EE">
      <w:r>
        <w:separator/>
      </w:r>
    </w:p>
  </w:footnote>
  <w:footnote w:type="continuationSeparator" w:id="0">
    <w:p w:rsidR="009D22EE" w:rsidRDefault="009D22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817" w:rsidRDefault="00161817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61817"/>
    <w:rsid w:val="00161817"/>
    <w:rsid w:val="009D22EE"/>
    <w:rsid w:val="00B21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NoSpacing">
    <w:name w:val="No Spacing"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NoSpacing">
    <w:name w:val="No Spacing"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7916"/>
          </a:lnSpc>
          <a:spcBef>
            <a:spcPts val="8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2016-03-20T22:45:00Z</dcterms:created>
  <dcterms:modified xsi:type="dcterms:W3CDTF">2016-03-20T22:45:00Z</dcterms:modified>
</cp:coreProperties>
</file>